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D40" w14:textId="46F30D01" w:rsidR="00FE3004" w:rsidRPr="00090240" w:rsidRDefault="00FE3004" w:rsidP="00FE3004">
      <w:pPr>
        <w:rPr>
          <w:b/>
          <w:color w:val="223C6C"/>
          <w:sz w:val="32"/>
        </w:rPr>
      </w:pPr>
      <w:r w:rsidRPr="00090240">
        <w:rPr>
          <w:b/>
          <w:color w:val="223C6C"/>
          <w:sz w:val="32"/>
        </w:rPr>
        <w:t>Do-It-Yourself Dissemination Tool Kit</w:t>
      </w:r>
      <w:r>
        <w:rPr>
          <w:b/>
          <w:color w:val="223C6C"/>
          <w:sz w:val="32"/>
        </w:rPr>
        <w:t xml:space="preserve"> – Elected Officials</w:t>
      </w:r>
      <w:r w:rsidRPr="00090240">
        <w:rPr>
          <w:b/>
          <w:color w:val="223C6C"/>
          <w:sz w:val="32"/>
        </w:rPr>
        <w:t xml:space="preserve">: Executive Summary </w:t>
      </w:r>
      <w:r w:rsidR="00323CD9">
        <w:rPr>
          <w:b/>
          <w:color w:val="223C6C"/>
          <w:sz w:val="32"/>
        </w:rPr>
        <w:t>Template</w:t>
      </w:r>
      <w:bookmarkStart w:id="0" w:name="_GoBack"/>
      <w:bookmarkEnd w:id="0"/>
    </w:p>
    <w:p w14:paraId="4774AC12" w14:textId="77777777" w:rsidR="00FE3004" w:rsidRDefault="00FE3004" w:rsidP="00FE3004">
      <w:pPr>
        <w:rPr>
          <w:i/>
          <w:color w:val="4472C4" w:themeColor="accent1"/>
          <w:sz w:val="28"/>
        </w:rPr>
      </w:pPr>
    </w:p>
    <w:p w14:paraId="3ED572E3" w14:textId="7D942377" w:rsidR="0096233E" w:rsidRDefault="00FE3004" w:rsidP="00FE3004">
      <w:pPr>
        <w:rPr>
          <w:i/>
          <w:color w:val="4472C4" w:themeColor="accent1"/>
          <w:sz w:val="28"/>
        </w:rPr>
      </w:pPr>
      <w:r>
        <w:rPr>
          <w:i/>
          <w:color w:val="4472C4" w:themeColor="accent1"/>
          <w:sz w:val="28"/>
        </w:rPr>
        <w:t xml:space="preserve">Format: </w:t>
      </w:r>
      <w:r w:rsidR="007A6EDA" w:rsidRPr="004F5AE0">
        <w:rPr>
          <w:i/>
          <w:color w:val="4472C4" w:themeColor="accent1"/>
          <w:sz w:val="28"/>
        </w:rPr>
        <w:t>E-mail to</w:t>
      </w:r>
      <w:r w:rsidR="007C3B99">
        <w:rPr>
          <w:i/>
          <w:color w:val="4472C4" w:themeColor="accent1"/>
          <w:sz w:val="28"/>
        </w:rPr>
        <w:t xml:space="preserve"> elected official</w:t>
      </w:r>
      <w:r w:rsidR="007A6EDA" w:rsidRPr="004F5AE0">
        <w:rPr>
          <w:i/>
          <w:color w:val="4472C4" w:themeColor="accent1"/>
          <w:sz w:val="28"/>
        </w:rPr>
        <w:t xml:space="preserve"> </w:t>
      </w:r>
      <w:r w:rsidR="00B94400">
        <w:rPr>
          <w:i/>
          <w:color w:val="4472C4" w:themeColor="accent1"/>
          <w:sz w:val="28"/>
        </w:rPr>
        <w:t xml:space="preserve">stakeholder </w:t>
      </w:r>
      <w:r w:rsidR="007A6EDA" w:rsidRPr="004F5AE0">
        <w:rPr>
          <w:i/>
          <w:color w:val="4472C4" w:themeColor="accent1"/>
          <w:sz w:val="28"/>
        </w:rPr>
        <w:t xml:space="preserve">with the Executive Summary </w:t>
      </w:r>
    </w:p>
    <w:p w14:paraId="3334827F" w14:textId="692801AF" w:rsidR="007A6EDA" w:rsidRPr="0096233E" w:rsidRDefault="00E67D62" w:rsidP="0096233E">
      <w:pPr>
        <w:pStyle w:val="ListParagraph"/>
        <w:numPr>
          <w:ilvl w:val="0"/>
          <w:numId w:val="1"/>
        </w:numPr>
        <w:spacing w:before="240"/>
        <w:rPr>
          <w:i/>
          <w:color w:val="4472C4" w:themeColor="accent1"/>
          <w:sz w:val="24"/>
        </w:rPr>
      </w:pPr>
      <w:r w:rsidRPr="0096233E">
        <w:rPr>
          <w:i/>
          <w:color w:val="4472C4" w:themeColor="accent1"/>
          <w:sz w:val="24"/>
        </w:rPr>
        <w:t>Remember you must contact the JHU Office of Government and Community Affairs before reaching out to elected officials (</w:t>
      </w:r>
      <w:hyperlink r:id="rId5" w:history="1">
        <w:r w:rsidRPr="0096233E">
          <w:rPr>
            <w:rStyle w:val="Hyperlink"/>
            <w:i/>
            <w:sz w:val="24"/>
          </w:rPr>
          <w:t>gca@jhu.edu</w:t>
        </w:r>
      </w:hyperlink>
      <w:r w:rsidRPr="0096233E">
        <w:rPr>
          <w:i/>
          <w:color w:val="4472C4" w:themeColor="accent1"/>
          <w:sz w:val="24"/>
        </w:rPr>
        <w:t xml:space="preserve"> or</w:t>
      </w:r>
      <w:r w:rsidR="0096233E" w:rsidRPr="0096233E">
        <w:rPr>
          <w:i/>
          <w:color w:val="4472C4" w:themeColor="accent1"/>
          <w:sz w:val="24"/>
        </w:rPr>
        <w:t xml:space="preserve"> 443-287-9900)</w:t>
      </w:r>
    </w:p>
    <w:p w14:paraId="481B616D" w14:textId="77777777" w:rsidR="00473AF1" w:rsidRDefault="00473AF1" w:rsidP="007A6EDA">
      <w:pPr>
        <w:spacing w:before="240"/>
        <w:rPr>
          <w:b/>
        </w:rPr>
      </w:pPr>
    </w:p>
    <w:p w14:paraId="007F0DF8" w14:textId="0FD3B6E0" w:rsidR="007A6EDA" w:rsidRDefault="00473AF1" w:rsidP="007A6EDA">
      <w:pPr>
        <w:spacing w:before="240"/>
      </w:pPr>
      <w:r w:rsidRPr="00473AF1">
        <w:rPr>
          <w:b/>
        </w:rPr>
        <w:t>Subject:</w:t>
      </w:r>
      <w:r>
        <w:t xml:space="preserve"> </w:t>
      </w:r>
      <w:r w:rsidRPr="00473AF1">
        <w:rPr>
          <w:highlight w:val="yellow"/>
        </w:rPr>
        <w:t>Insert a short, concise subject that declares your main finding</w:t>
      </w:r>
    </w:p>
    <w:p w14:paraId="27E824AD" w14:textId="77777777" w:rsidR="00473AF1" w:rsidRDefault="00473AF1" w:rsidP="007A6EDA">
      <w:pPr>
        <w:spacing w:before="240"/>
      </w:pPr>
    </w:p>
    <w:p w14:paraId="25478FAE" w14:textId="161B1458" w:rsidR="007A6EDA" w:rsidRPr="007A6EDA" w:rsidRDefault="00B44F6A" w:rsidP="007A6EDA">
      <w:pPr>
        <w:spacing w:before="240"/>
      </w:pPr>
      <w:r>
        <w:t xml:space="preserve">Dear </w:t>
      </w:r>
      <w:r w:rsidRPr="00B44F6A">
        <w:rPr>
          <w:highlight w:val="yellow"/>
        </w:rPr>
        <w:t>insert names</w:t>
      </w:r>
      <w:r w:rsidR="008D7A7E">
        <w:t>,</w:t>
      </w:r>
    </w:p>
    <w:p w14:paraId="455FBC9C" w14:textId="6DF63BDD" w:rsidR="007A6EDA" w:rsidRPr="0019486E" w:rsidRDefault="007A6EDA" w:rsidP="007A6EDA">
      <w:pPr>
        <w:spacing w:before="240"/>
      </w:pPr>
      <w:r>
        <w:t xml:space="preserve">Below </w:t>
      </w:r>
      <w:r w:rsidR="007A2C6D">
        <w:t xml:space="preserve">(and attached) </w:t>
      </w:r>
      <w:r>
        <w:t>is an Executive Summary of a recent study that demonstrate</w:t>
      </w:r>
      <w:r w:rsidRPr="0019486E">
        <w:t xml:space="preserve">s </w:t>
      </w:r>
      <w:r w:rsidRPr="0019486E">
        <w:rPr>
          <w:highlight w:val="yellow"/>
        </w:rPr>
        <w:t xml:space="preserve">insert main message of the </w:t>
      </w:r>
      <w:r w:rsidR="0020636E" w:rsidRPr="0019486E">
        <w:rPr>
          <w:highlight w:val="yellow"/>
        </w:rPr>
        <w:t>findings</w:t>
      </w:r>
      <w:r w:rsidRPr="0019486E">
        <w:rPr>
          <w:highlight w:val="yellow"/>
        </w:rPr>
        <w:t>.</w:t>
      </w:r>
      <w:r w:rsidRPr="0019486E">
        <w:t xml:space="preserve"> </w:t>
      </w:r>
    </w:p>
    <w:p w14:paraId="04D38D12" w14:textId="77777777" w:rsidR="007A6EDA" w:rsidRPr="0019486E" w:rsidRDefault="007A6EDA" w:rsidP="007A6EDA">
      <w:pPr>
        <w:spacing w:before="240"/>
      </w:pPr>
      <w:r w:rsidRPr="002C6E1C">
        <w:rPr>
          <w:b/>
        </w:rPr>
        <w:t xml:space="preserve">These findings are an important contribution because </w:t>
      </w:r>
      <w:r w:rsidRPr="002C6E1C">
        <w:rPr>
          <w:b/>
          <w:highlight w:val="yellow"/>
        </w:rPr>
        <w:t>complete</w:t>
      </w:r>
      <w:r w:rsidRPr="0019486E">
        <w:rPr>
          <w:highlight w:val="yellow"/>
        </w:rPr>
        <w:t>.</w:t>
      </w:r>
      <w:r w:rsidRPr="0019486E">
        <w:t xml:space="preserve"> </w:t>
      </w:r>
    </w:p>
    <w:p w14:paraId="66078218" w14:textId="384D6E2C" w:rsidR="007A6EDA" w:rsidRPr="0019486E" w:rsidRDefault="007A6EDA" w:rsidP="007A6EDA">
      <w:pPr>
        <w:spacing w:before="240"/>
      </w:pPr>
      <w:r w:rsidRPr="0019486E">
        <w:t xml:space="preserve">This study is an example of </w:t>
      </w:r>
      <w:r w:rsidR="00B86268" w:rsidRPr="0019486E">
        <w:rPr>
          <w:highlight w:val="yellow"/>
        </w:rPr>
        <w:t>insert your school</w:t>
      </w:r>
      <w:r w:rsidRPr="0019486E">
        <w:t xml:space="preserve">-lead </w:t>
      </w:r>
      <w:r w:rsidR="00B86268" w:rsidRPr="0019486E">
        <w:t>study</w:t>
      </w:r>
      <w:r w:rsidRPr="0019486E">
        <w:t xml:space="preserve"> that was funded by </w:t>
      </w:r>
      <w:r w:rsidR="00B86268" w:rsidRPr="0019486E">
        <w:rPr>
          <w:highlight w:val="yellow"/>
        </w:rPr>
        <w:t>insert funder</w:t>
      </w:r>
      <w:r w:rsidRPr="0019486E">
        <w:t xml:space="preserve"> and impacts the lives of </w:t>
      </w:r>
      <w:r w:rsidR="004A1D62" w:rsidRPr="0019486E">
        <w:rPr>
          <w:highlight w:val="yellow"/>
        </w:rPr>
        <w:t>insert stakeholder</w:t>
      </w:r>
      <w:r w:rsidRPr="0019486E">
        <w:t xml:space="preserve">.  </w:t>
      </w:r>
    </w:p>
    <w:p w14:paraId="4916D2D9" w14:textId="0D887085" w:rsidR="007A6EDA" w:rsidRPr="007A6EDA" w:rsidRDefault="007A6EDA" w:rsidP="007A6EDA">
      <w:pPr>
        <w:spacing w:before="240"/>
      </w:pPr>
      <w:r w:rsidRPr="0019486E">
        <w:t>The views expressed here are my own and do not necessarily reflect the policies or positions o</w:t>
      </w:r>
      <w:r w:rsidRPr="007A6EDA">
        <w:t xml:space="preserve">f </w:t>
      </w:r>
      <w:r w:rsidRPr="005A10D5">
        <w:rPr>
          <w:highlight w:val="yellow"/>
        </w:rPr>
        <w:t>Johns Hopkins University/Johns Hopkins Health System</w:t>
      </w:r>
      <w:r w:rsidRPr="007A6EDA">
        <w:t>.</w:t>
      </w:r>
    </w:p>
    <w:p w14:paraId="0BA3998A" w14:textId="77777777" w:rsidR="007A6EDA" w:rsidRDefault="007A6EDA" w:rsidP="007A6EDA"/>
    <w:p w14:paraId="1E45FA48" w14:textId="77777777" w:rsidR="007A6EDA" w:rsidRDefault="007A6EDA" w:rsidP="007A6EDA">
      <w:r>
        <w:t>Sincerely,</w:t>
      </w:r>
    </w:p>
    <w:p w14:paraId="7D9F6A01" w14:textId="5647F5DA" w:rsidR="00A60ABA" w:rsidRDefault="005A10D5">
      <w:r w:rsidRPr="005A10D5">
        <w:rPr>
          <w:highlight w:val="yellow"/>
        </w:rPr>
        <w:t>Signature</w:t>
      </w:r>
    </w:p>
    <w:p w14:paraId="67B29E00" w14:textId="77777777" w:rsidR="007A6EDA" w:rsidRDefault="007A6EDA"/>
    <w:p w14:paraId="66F81C8A" w14:textId="77777777" w:rsidR="0020636E" w:rsidRDefault="0020636E">
      <w:pPr>
        <w:rPr>
          <w:highlight w:val="yellow"/>
        </w:rPr>
      </w:pPr>
    </w:p>
    <w:p w14:paraId="5BBE73CA" w14:textId="77777777" w:rsidR="0020636E" w:rsidRDefault="0020636E">
      <w:pPr>
        <w:rPr>
          <w:highlight w:val="yellow"/>
        </w:rPr>
      </w:pPr>
    </w:p>
    <w:p w14:paraId="27C03A53" w14:textId="355A2651" w:rsidR="00383D2E" w:rsidRDefault="007A2C6D">
      <w:r w:rsidRPr="0020636E">
        <w:rPr>
          <w:highlight w:val="yellow"/>
        </w:rPr>
        <w:t>Insert the text of the Executive Summary and the visualization of findings in the e-mail body</w:t>
      </w:r>
      <w:r w:rsidR="000075C2">
        <w:rPr>
          <w:highlight w:val="yellow"/>
        </w:rPr>
        <w:t xml:space="preserve"> (below signature)</w:t>
      </w:r>
      <w:r w:rsidR="0020636E" w:rsidRPr="0020636E">
        <w:rPr>
          <w:highlight w:val="yellow"/>
        </w:rPr>
        <w:t xml:space="preserve"> </w:t>
      </w:r>
    </w:p>
    <w:p w14:paraId="4E1E8366" w14:textId="77777777" w:rsidR="005A10D5" w:rsidRPr="005A10D5" w:rsidRDefault="005A10D5"/>
    <w:sectPr w:rsidR="005A10D5" w:rsidRPr="005A10D5" w:rsidSect="003F3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790"/>
    <w:multiLevelType w:val="hybridMultilevel"/>
    <w:tmpl w:val="B8BC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DA"/>
    <w:rsid w:val="000075C2"/>
    <w:rsid w:val="0019486E"/>
    <w:rsid w:val="002034D7"/>
    <w:rsid w:val="0020636E"/>
    <w:rsid w:val="002C6E1C"/>
    <w:rsid w:val="00323CD9"/>
    <w:rsid w:val="00383D2E"/>
    <w:rsid w:val="003F3AD0"/>
    <w:rsid w:val="00473AF1"/>
    <w:rsid w:val="004A1D62"/>
    <w:rsid w:val="004F5AE0"/>
    <w:rsid w:val="005A10D5"/>
    <w:rsid w:val="005D19A3"/>
    <w:rsid w:val="007A2C6D"/>
    <w:rsid w:val="007A6EDA"/>
    <w:rsid w:val="007C3B99"/>
    <w:rsid w:val="008C3153"/>
    <w:rsid w:val="008D7A7E"/>
    <w:rsid w:val="0096233E"/>
    <w:rsid w:val="00B44F6A"/>
    <w:rsid w:val="00B74C3C"/>
    <w:rsid w:val="00B86268"/>
    <w:rsid w:val="00B94400"/>
    <w:rsid w:val="00E67D62"/>
    <w:rsid w:val="00EA60B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5337"/>
  <w15:chartTrackingRefBased/>
  <w15:docId w15:val="{6D200B5E-D4C1-4E7E-A795-14D14DF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ED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3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2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2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2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D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a@jh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Althoff</dc:creator>
  <cp:keywords/>
  <dc:description/>
  <cp:lastModifiedBy>Julie Messersmith</cp:lastModifiedBy>
  <cp:revision>18</cp:revision>
  <dcterms:created xsi:type="dcterms:W3CDTF">2019-10-21T18:12:00Z</dcterms:created>
  <dcterms:modified xsi:type="dcterms:W3CDTF">2019-11-08T19:15:00Z</dcterms:modified>
</cp:coreProperties>
</file>